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76" w:rsidRPr="004F1376" w:rsidRDefault="004F1376" w:rsidP="004F1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1376">
        <w:rPr>
          <w:rFonts w:ascii="Times New Roman" w:hAnsi="Times New Roman" w:cs="Times New Roman"/>
          <w:sz w:val="28"/>
          <w:szCs w:val="28"/>
          <w:u w:val="single"/>
        </w:rPr>
        <w:t xml:space="preserve">Wykonujemy z dzieckiem ruchy języka </w:t>
      </w:r>
      <w:r w:rsidR="002E7025">
        <w:rPr>
          <w:rFonts w:ascii="Times New Roman" w:hAnsi="Times New Roman" w:cs="Times New Roman"/>
          <w:sz w:val="28"/>
          <w:szCs w:val="28"/>
          <w:u w:val="single"/>
        </w:rPr>
        <w:t xml:space="preserve">i innych narzędzi mowy </w:t>
      </w:r>
      <w:r w:rsidRPr="004F1376">
        <w:rPr>
          <w:rFonts w:ascii="Times New Roman" w:hAnsi="Times New Roman" w:cs="Times New Roman"/>
          <w:sz w:val="28"/>
          <w:szCs w:val="28"/>
          <w:u w:val="single"/>
        </w:rPr>
        <w:t>według treści wiersza. Ćwiczenia języka powinny być wykonywane przy szeroko otwartej buzi.</w:t>
      </w:r>
    </w:p>
    <w:p w:rsidR="004F1376" w:rsidRDefault="004F1376" w:rsidP="00814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1376" w:rsidRDefault="004F1376" w:rsidP="00814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D9C">
        <w:rPr>
          <w:rFonts w:ascii="Times New Roman" w:hAnsi="Times New Roman" w:cs="Times New Roman"/>
          <w:b/>
          <w:sz w:val="28"/>
          <w:szCs w:val="28"/>
        </w:rPr>
        <w:t>JĘZYK AKROBATA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Na początku jest rozgrzewka, językowa wprzód wywieszka.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Cały język wyskakuje, wszystkim nam się pokazuje: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w dół i w górę, w lewo, w prawo.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Pięknie ćwiczy! Brawo! Brawo!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Język wargi oblizuje, piękne kółka wykonuje.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Popatrzymy do lusterka, jak się język bawi w berka.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Język długi i szeroki, umie liczyć, lubi skoki.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Kto spróbuje z miną śmiałą zwinąć język w rurkę małą?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Może uda się ta sztuczka, trzeba uczyć samouczka.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Jak rozgrzewka zakończona, ząbki liczyć przyszła pora.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Język ząbki poleruje, każdy dotknie i wyczuje.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Język w górze za ząbkami, może dotknąć twardej ściany.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I dotyka jej radośnie, gdy mu ślina piśnie „Noś mnie”.</w:t>
      </w:r>
    </w:p>
    <w:p w:rsidR="00463A62" w:rsidRDefault="00463A62" w:rsidP="00814D9C"/>
    <w:p w:rsidR="004F1376" w:rsidRDefault="004F1376" w:rsidP="00814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D9C" w:rsidRPr="004F1376" w:rsidRDefault="00814D9C" w:rsidP="00814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376">
        <w:rPr>
          <w:rFonts w:ascii="Times New Roman" w:hAnsi="Times New Roman" w:cs="Times New Roman"/>
          <w:b/>
          <w:sz w:val="28"/>
          <w:szCs w:val="28"/>
        </w:rPr>
        <w:t>ZWINNE JĘZYCZKI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Pięknie ćwiczą gimnastyczki,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Podziwiają je języczki.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Zwinna chcę być tak jak one,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Chcą być pięknie wyszkolone.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Języczki – wędrowniczki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Naśladują gimnastyczki.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W górę, na dół, w lewo, w prawo,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Ćwiczę wszystkie szybko, żwawo.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Jeśli język zwinny masz,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To ćwicz dalej, radę dasz.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Język rusza się na boki,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Raz jest wąski, raz szeroki.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Skłony będą trenowały,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Duży średni oraz mały.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W górę, na dół, w lewo, w prawo,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Ćwiczę wszystkie szybko, żwawo.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Jeśli język zwinny masz,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To ćwicz dalej, radę dasz.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Język rusza się na boki,</w:t>
      </w:r>
    </w:p>
    <w:p w:rsidR="00814D9C" w:rsidRPr="00814D9C" w:rsidRDefault="00814D9C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Raz jest wąski, raz szeroki.</w:t>
      </w:r>
    </w:p>
    <w:p w:rsidR="004F1376" w:rsidRDefault="004F1376" w:rsidP="0081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376" w:rsidRDefault="004F1376" w:rsidP="004F1376">
      <w:pPr>
        <w:rPr>
          <w:rFonts w:ascii="Times New Roman" w:hAnsi="Times New Roman" w:cs="Times New Roman"/>
          <w:sz w:val="28"/>
          <w:szCs w:val="28"/>
        </w:rPr>
      </w:pPr>
    </w:p>
    <w:p w:rsidR="00814D9C" w:rsidRDefault="004F1376" w:rsidP="004F1376">
      <w:pPr>
        <w:tabs>
          <w:tab w:val="left" w:pos="2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-Siatka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662"/>
      </w:tblGrid>
      <w:tr w:rsidR="004F1376" w:rsidRPr="00146757" w:rsidTr="002E7025">
        <w:trPr>
          <w:trHeight w:val="530"/>
        </w:trPr>
        <w:tc>
          <w:tcPr>
            <w:tcW w:w="3970" w:type="dxa"/>
          </w:tcPr>
          <w:p w:rsidR="004F1376" w:rsidRPr="004F1376" w:rsidRDefault="004F1376" w:rsidP="00CB3651">
            <w:pPr>
              <w:spacing w:line="360" w:lineRule="auto"/>
              <w:ind w:left="460" w:hanging="426"/>
              <w:jc w:val="left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4F1376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GIMNASTYKA Z MAŁPKĄ           FIKU MIKU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Mała małpka Fiku Miku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ma pomysłów wprost bez liku.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lastRenderedPageBreak/>
              <w:t>Lubi budzić się o świcie,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skakać, brykać po suficie.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Lubi robić głupie miny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do lusterka bez przyczyny!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Jak balonik się nadymać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i powietrze w buzi trzymać.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Pr="004F1376">
              <w:rPr>
                <w:rFonts w:cstheme="minorHAnsi"/>
                <w:sz w:val="28"/>
                <w:szCs w:val="28"/>
                <w:lang w:eastAsia="pl-PL"/>
              </w:rPr>
              <w:t>Hmm</w:t>
            </w:r>
            <w:proofErr w:type="spellEnd"/>
            <w:r w:rsidRPr="004F1376">
              <w:rPr>
                <w:rFonts w:cstheme="minorHAnsi"/>
                <w:sz w:val="28"/>
                <w:szCs w:val="28"/>
                <w:lang w:eastAsia="pl-PL"/>
              </w:rPr>
              <w:t xml:space="preserve"> - podziwiać swoją buzię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i przygryzać wargę w górze.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Znów ząbkami dolną chwytać.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To zabawa znakomita!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Lubi język pokazywać,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usta wkoło oblizywać.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Liczyć ząbki swym językiem,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dotknąć nosa, brody migiem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i kącików ust po bokach.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Jak koń parskać, albo cmokać.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La, la, la wciąż podśpiewywać,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wesolutko podskakiwać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i zagwizdać jak wiaterek.</w:t>
            </w:r>
          </w:p>
          <w:p w:rsidR="004F1376" w:rsidRPr="004F1376" w:rsidRDefault="004F1376" w:rsidP="00CB3651">
            <w:pPr>
              <w:spacing w:line="360" w:lineRule="auto"/>
              <w:ind w:left="34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A, gdy wyjdzie na spacerek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naśladować dźwięk silnika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  <w:t>i ze strachu przed nim … zmykać!</w:t>
            </w:r>
          </w:p>
        </w:tc>
        <w:tc>
          <w:tcPr>
            <w:tcW w:w="6662" w:type="dxa"/>
          </w:tcPr>
          <w:p w:rsidR="004F1376" w:rsidRPr="004F1376" w:rsidRDefault="004F1376" w:rsidP="00CB3651">
            <w:pPr>
              <w:spacing w:line="360" w:lineRule="auto"/>
              <w:ind w:left="227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27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CB3651" w:rsidRDefault="004F1376" w:rsidP="00CB3651">
            <w:pPr>
              <w:spacing w:line="360" w:lineRule="auto"/>
              <w:ind w:left="296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>
              <w:rPr>
                <w:rFonts w:cstheme="minorHAnsi"/>
                <w:sz w:val="28"/>
                <w:szCs w:val="28"/>
                <w:lang w:eastAsia="pl-PL"/>
              </w:rPr>
              <w:t xml:space="preserve">/wymawiaj 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t xml:space="preserve">samogłoski : </w:t>
            </w:r>
            <w:proofErr w:type="spellStart"/>
            <w:r w:rsidRPr="004F1376">
              <w:rPr>
                <w:rFonts w:cstheme="minorHAnsi"/>
                <w:sz w:val="28"/>
                <w:szCs w:val="28"/>
                <w:lang w:eastAsia="pl-PL"/>
              </w:rPr>
              <w:t>aaaa</w:t>
            </w:r>
            <w:proofErr w:type="spellEnd"/>
            <w:r w:rsidRPr="004F1376">
              <w:rPr>
                <w:rFonts w:cstheme="minorHAnsi"/>
                <w:sz w:val="28"/>
                <w:szCs w:val="28"/>
                <w:lang w:eastAsia="pl-PL"/>
              </w:rPr>
              <w:t xml:space="preserve">…, </w:t>
            </w:r>
            <w:proofErr w:type="spellStart"/>
            <w:r w:rsidRPr="004F1376">
              <w:rPr>
                <w:rFonts w:cstheme="minorHAnsi"/>
                <w:sz w:val="28"/>
                <w:szCs w:val="28"/>
                <w:lang w:eastAsia="pl-PL"/>
              </w:rPr>
              <w:t>ooo</w:t>
            </w:r>
            <w:proofErr w:type="spellEnd"/>
            <w:r w:rsidRPr="004F1376">
              <w:rPr>
                <w:rFonts w:cstheme="minorHAnsi"/>
                <w:sz w:val="28"/>
                <w:szCs w:val="28"/>
                <w:lang w:eastAsia="pl-PL"/>
              </w:rPr>
              <w:t>…/</w:t>
            </w:r>
            <w:r w:rsidRPr="004F1376">
              <w:rPr>
                <w:rFonts w:cstheme="minorHAnsi"/>
                <w:sz w:val="28"/>
                <w:szCs w:val="28"/>
                <w:lang w:eastAsia="pl-PL"/>
              </w:rPr>
              <w:br/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/unoś język do podniebienia/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/wciągnij policzki do środka buzi/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/"nadmuchuj" policzki/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/mocno zaciskaj wargi/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/nagryzaj ząbkami wargę górną/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/nagryzaj ząbkami wargę dolną/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/dotykaj językiem wargę górną/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/oblizuj wargi/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/licz językiem górne zęby/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/dotykaj językiem nosa, brody/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/przesuwaj język od lewej do prawej strony/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/cmokaj - rozłączaj "sklejone wargi"/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/uderzaj językiem o podniebienie/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/gwiżdż/</w:t>
            </w: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4F1376" w:rsidRP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 xml:space="preserve">/parskaj wargami: </w:t>
            </w:r>
            <w:proofErr w:type="spellStart"/>
            <w:r w:rsidRPr="004F1376">
              <w:rPr>
                <w:rFonts w:cstheme="minorHAnsi"/>
                <w:sz w:val="28"/>
                <w:szCs w:val="28"/>
                <w:lang w:eastAsia="pl-PL"/>
              </w:rPr>
              <w:t>pr</w:t>
            </w:r>
            <w:proofErr w:type="spellEnd"/>
            <w:r w:rsidRPr="004F1376">
              <w:rPr>
                <w:rFonts w:cstheme="minorHAnsi"/>
                <w:sz w:val="28"/>
                <w:szCs w:val="28"/>
                <w:lang w:eastAsia="pl-PL"/>
              </w:rPr>
              <w:t xml:space="preserve">…, </w:t>
            </w:r>
            <w:proofErr w:type="spellStart"/>
            <w:r w:rsidRPr="004F1376">
              <w:rPr>
                <w:rFonts w:cstheme="minorHAnsi"/>
                <w:sz w:val="28"/>
                <w:szCs w:val="28"/>
                <w:lang w:eastAsia="pl-PL"/>
              </w:rPr>
              <w:t>br</w:t>
            </w:r>
            <w:proofErr w:type="spellEnd"/>
            <w:r w:rsidRPr="004F1376">
              <w:rPr>
                <w:rFonts w:cstheme="minorHAnsi"/>
                <w:sz w:val="28"/>
                <w:szCs w:val="28"/>
                <w:lang w:eastAsia="pl-PL"/>
              </w:rPr>
              <w:t>…/</w:t>
            </w:r>
          </w:p>
          <w:p w:rsidR="004F1376" w:rsidRDefault="004F1376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  <w:r w:rsidRPr="004F1376">
              <w:rPr>
                <w:rFonts w:cstheme="minorHAnsi"/>
                <w:sz w:val="28"/>
                <w:szCs w:val="28"/>
                <w:lang w:eastAsia="pl-PL"/>
              </w:rPr>
              <w:t>/przesuwaj język od lewej do prawej strony/</w:t>
            </w:r>
          </w:p>
          <w:p w:rsidR="002E7025" w:rsidRDefault="002E7025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2E7025" w:rsidRDefault="002E7025" w:rsidP="00CB3651">
            <w:pPr>
              <w:spacing w:line="360" w:lineRule="auto"/>
              <w:ind w:left="296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2E7025" w:rsidRDefault="002E7025" w:rsidP="002E7025">
            <w:pPr>
              <w:spacing w:line="360" w:lineRule="auto"/>
              <w:ind w:left="0" w:right="5258" w:firstLine="0"/>
              <w:rPr>
                <w:rFonts w:cstheme="minorHAnsi"/>
                <w:sz w:val="28"/>
                <w:szCs w:val="28"/>
                <w:lang w:eastAsia="pl-PL"/>
              </w:rPr>
            </w:pPr>
          </w:p>
          <w:p w:rsidR="002E7025" w:rsidRPr="004F1376" w:rsidRDefault="002E7025" w:rsidP="002E7025">
            <w:pPr>
              <w:tabs>
                <w:tab w:val="left" w:pos="5279"/>
              </w:tabs>
              <w:spacing w:line="360" w:lineRule="auto"/>
              <w:ind w:left="296" w:right="317" w:firstLine="0"/>
              <w:jc w:val="left"/>
              <w:rPr>
                <w:rFonts w:cstheme="minorHAnsi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Pr="002E7025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Opracowała: Brygida Korab</w:t>
            </w:r>
          </w:p>
        </w:tc>
      </w:tr>
    </w:tbl>
    <w:p w:rsidR="004F1376" w:rsidRPr="004F1376" w:rsidRDefault="004F1376" w:rsidP="004F1376">
      <w:pPr>
        <w:tabs>
          <w:tab w:val="left" w:pos="2855"/>
        </w:tabs>
        <w:rPr>
          <w:rFonts w:ascii="Times New Roman" w:hAnsi="Times New Roman" w:cs="Times New Roman"/>
          <w:sz w:val="28"/>
          <w:szCs w:val="28"/>
        </w:rPr>
      </w:pPr>
    </w:p>
    <w:sectPr w:rsidR="004F1376" w:rsidRPr="004F1376" w:rsidSect="004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14D9C"/>
    <w:rsid w:val="002E7025"/>
    <w:rsid w:val="00463A62"/>
    <w:rsid w:val="004F1376"/>
    <w:rsid w:val="00814D9C"/>
    <w:rsid w:val="00CB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14D9C"/>
    <w:rPr>
      <w:i/>
      <w:iCs/>
    </w:rPr>
  </w:style>
  <w:style w:type="character" w:styleId="Pogrubienie">
    <w:name w:val="Strong"/>
    <w:basedOn w:val="Domylnaczcionkaakapitu"/>
    <w:uiPriority w:val="22"/>
    <w:qFormat/>
    <w:rsid w:val="00814D9C"/>
    <w:rPr>
      <w:b/>
      <w:bCs/>
    </w:rPr>
  </w:style>
  <w:style w:type="character" w:customStyle="1" w:styleId="apple-converted-space">
    <w:name w:val="apple-converted-space"/>
    <w:basedOn w:val="Domylnaczcionkaakapitu"/>
    <w:rsid w:val="00814D9C"/>
  </w:style>
  <w:style w:type="table" w:styleId="Tabela-Siatka">
    <w:name w:val="Table Grid"/>
    <w:basedOn w:val="Standardowy"/>
    <w:uiPriority w:val="59"/>
    <w:rsid w:val="004F1376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2015-10-11T09:45:00Z</dcterms:created>
  <dcterms:modified xsi:type="dcterms:W3CDTF">2015-10-11T12:52:00Z</dcterms:modified>
</cp:coreProperties>
</file>